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Y="95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673"/>
        <w:gridCol w:w="1134"/>
        <w:gridCol w:w="1446"/>
        <w:gridCol w:w="4819"/>
      </w:tblGrid>
      <w:tr w:rsidR="00AF36BE" w:rsidRPr="00AF36BE" w14:paraId="6FC65CEB" w14:textId="77777777" w:rsidTr="00AF36BE">
        <w:trPr>
          <w:trHeight w:val="454"/>
        </w:trPr>
        <w:tc>
          <w:tcPr>
            <w:tcW w:w="10768" w:type="dxa"/>
            <w:gridSpan w:val="5"/>
            <w:shd w:val="clear" w:color="auto" w:fill="0B6570"/>
            <w:vAlign w:val="center"/>
          </w:tcPr>
          <w:p w14:paraId="2281FCA7" w14:textId="1F46F2A1" w:rsidR="00AF36BE" w:rsidRPr="00AF36BE" w:rsidRDefault="00EB2A43" w:rsidP="00AF36BE">
            <w:pPr>
              <w:jc w:val="center"/>
              <w:rPr>
                <w:rFonts w:ascii="GalanoGrotesqueAlt-Regular" w:hAnsi="GalanoGrotesqueAlt-Regular"/>
                <w:b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color w:val="FFFFFF"/>
                <w:sz w:val="22"/>
              </w:rPr>
              <w:t>Je soussigné,</w:t>
            </w:r>
          </w:p>
        </w:tc>
      </w:tr>
      <w:tr w:rsidR="00AF36BE" w:rsidRPr="00AF36BE" w14:paraId="05A1E4F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7E7A3CD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Nom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C83AFD5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62FD7FB4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Prénom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32190A03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4852B4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ED9A356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Adresse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6E5BD84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AF36BE" w14:paraId="5B964C5C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13DA3D01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Code postal</w:t>
            </w:r>
          </w:p>
        </w:tc>
        <w:tc>
          <w:tcPr>
            <w:tcW w:w="1673" w:type="dxa"/>
            <w:shd w:val="clear" w:color="auto" w:fill="auto"/>
            <w:vAlign w:val="center"/>
          </w:tcPr>
          <w:p w14:paraId="36630CA8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134" w:type="dxa"/>
            <w:shd w:val="clear" w:color="auto" w:fill="0B6570"/>
            <w:vAlign w:val="center"/>
          </w:tcPr>
          <w:p w14:paraId="10E952D7" w14:textId="77777777" w:rsidR="00AF36BE" w:rsidRPr="00AF36BE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AF36BE">
              <w:rPr>
                <w:rFonts w:ascii="GalanoGrotesqueAlt-Regular" w:hAnsi="GalanoGrotesqueAlt-Regular"/>
                <w:color w:val="FFFFFF"/>
                <w:sz w:val="22"/>
              </w:rPr>
              <w:t>Localité</w:t>
            </w:r>
          </w:p>
        </w:tc>
        <w:tc>
          <w:tcPr>
            <w:tcW w:w="6265" w:type="dxa"/>
            <w:gridSpan w:val="2"/>
            <w:shd w:val="clear" w:color="auto" w:fill="auto"/>
            <w:vAlign w:val="center"/>
          </w:tcPr>
          <w:p w14:paraId="621BB25C" w14:textId="77777777" w:rsidR="00AF36BE" w:rsidRPr="00AF36BE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  <w:tr w:rsidR="00AF36BE" w:rsidRPr="00EB2A43" w14:paraId="29FD8D28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2FFC5691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Tel / GSM</w:t>
            </w:r>
          </w:p>
        </w:tc>
        <w:tc>
          <w:tcPr>
            <w:tcW w:w="2807" w:type="dxa"/>
            <w:gridSpan w:val="2"/>
            <w:shd w:val="clear" w:color="auto" w:fill="auto"/>
            <w:vAlign w:val="center"/>
          </w:tcPr>
          <w:p w14:paraId="7E91B6CA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1446" w:type="dxa"/>
            <w:shd w:val="clear" w:color="auto" w:fill="0B6570"/>
            <w:vAlign w:val="center"/>
          </w:tcPr>
          <w:p w14:paraId="371E537A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Compte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21753EF9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EB2A43">
              <w:rPr>
                <w:rFonts w:ascii="GalanoGrotesqueAlt-Regular" w:hAnsi="GalanoGrotesqueAlt-Regular"/>
                <w:sz w:val="22"/>
              </w:rPr>
              <w:t>B E … …   … … … …   … … … …   … … … …</w:t>
            </w:r>
          </w:p>
        </w:tc>
      </w:tr>
      <w:tr w:rsidR="00AF36BE" w:rsidRPr="00EB2A43" w14:paraId="2DB21DFD" w14:textId="77777777" w:rsidTr="00AF36BE">
        <w:trPr>
          <w:trHeight w:val="454"/>
        </w:trPr>
        <w:tc>
          <w:tcPr>
            <w:tcW w:w="1696" w:type="dxa"/>
            <w:shd w:val="clear" w:color="auto" w:fill="0B6570"/>
            <w:vAlign w:val="center"/>
          </w:tcPr>
          <w:p w14:paraId="7F1D01EE" w14:textId="77777777" w:rsidR="00AF36BE" w:rsidRPr="00EB2A43" w:rsidRDefault="00AF36BE" w:rsidP="00AF36B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color w:val="FFFFFF"/>
                <w:sz w:val="22"/>
              </w:rPr>
              <w:t>Service</w:t>
            </w:r>
          </w:p>
        </w:tc>
        <w:tc>
          <w:tcPr>
            <w:tcW w:w="9072" w:type="dxa"/>
            <w:gridSpan w:val="4"/>
            <w:shd w:val="clear" w:color="auto" w:fill="auto"/>
            <w:vAlign w:val="center"/>
          </w:tcPr>
          <w:p w14:paraId="16E015D4" w14:textId="77777777" w:rsidR="00AF36BE" w:rsidRPr="00EB2A43" w:rsidRDefault="00AF36BE" w:rsidP="00AF36BE">
            <w:pPr>
              <w:ind w:right="-851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4DD4925B" w14:textId="6EFF792F" w:rsidR="00AF36BE" w:rsidRPr="00EB2A43" w:rsidRDefault="00AF36BE" w:rsidP="00AF36BE">
      <w:pPr>
        <w:jc w:val="both"/>
        <w:rPr>
          <w:rFonts w:ascii="GalanoGrotesqueAlt-Regular" w:hAnsi="GalanoGrotesqueAlt-Regular"/>
          <w:sz w:val="8"/>
          <w:szCs w:val="22"/>
          <w:lang w:val="fr-BE"/>
        </w:rPr>
      </w:pPr>
    </w:p>
    <w:tbl>
      <w:tblPr>
        <w:tblpPr w:leftFromText="141" w:rightFromText="141" w:vertAnchor="text" w:horzAnchor="margin" w:tblpY="-22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7087"/>
        <w:gridCol w:w="992"/>
      </w:tblGrid>
      <w:tr w:rsidR="00EB2A43" w:rsidRPr="00EB2A43" w14:paraId="7D3941F7" w14:textId="77777777" w:rsidTr="00EB2A43">
        <w:trPr>
          <w:trHeight w:val="390"/>
        </w:trPr>
        <w:tc>
          <w:tcPr>
            <w:tcW w:w="10768" w:type="dxa"/>
            <w:gridSpan w:val="4"/>
            <w:shd w:val="clear" w:color="auto" w:fill="0B6570"/>
            <w:vAlign w:val="center"/>
          </w:tcPr>
          <w:p w14:paraId="6BE2F761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Déclare que la commune de Berchem-Sainte-Agathe m’est redevable de la somme de :</w:t>
            </w:r>
          </w:p>
        </w:tc>
      </w:tr>
      <w:tr w:rsidR="00EB2A43" w:rsidRPr="00EB2A43" w14:paraId="2F937A7F" w14:textId="77777777" w:rsidTr="00EB2A43">
        <w:trPr>
          <w:trHeight w:val="438"/>
        </w:trPr>
        <w:tc>
          <w:tcPr>
            <w:tcW w:w="1696" w:type="dxa"/>
            <w:shd w:val="clear" w:color="auto" w:fill="auto"/>
            <w:vAlign w:val="center"/>
          </w:tcPr>
          <w:p w14:paraId="18A49925" w14:textId="77777777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  <w:p w14:paraId="7D93D004" w14:textId="281F3223" w:rsidR="00EB2A43" w:rsidRPr="00EB2A43" w:rsidRDefault="00EB2A43" w:rsidP="00EB2A43">
            <w:pPr>
              <w:jc w:val="right"/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3" w:type="dxa"/>
            <w:shd w:val="clear" w:color="auto" w:fill="0B6570"/>
            <w:vAlign w:val="center"/>
          </w:tcPr>
          <w:p w14:paraId="2AA036C5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</w:t>
            </w:r>
          </w:p>
          <w:p w14:paraId="5F61ED38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(Chiffres)</w:t>
            </w:r>
          </w:p>
        </w:tc>
        <w:tc>
          <w:tcPr>
            <w:tcW w:w="7087" w:type="dxa"/>
            <w:shd w:val="clear" w:color="auto" w:fill="auto"/>
            <w:vAlign w:val="center"/>
          </w:tcPr>
          <w:p w14:paraId="4AD66C63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Cs/>
                <w:sz w:val="22"/>
              </w:rPr>
            </w:pPr>
          </w:p>
          <w:p w14:paraId="1F08F326" w14:textId="321943BA" w:rsidR="00EB2A43" w:rsidRPr="00EB2A43" w:rsidRDefault="00EB2A43" w:rsidP="00EB2A43">
            <w:pPr>
              <w:rPr>
                <w:rFonts w:ascii="GalanoGrotesqueAlt-Regular" w:hAnsi="GalanoGrotesqueAlt-Regular"/>
                <w:bCs/>
                <w:sz w:val="22"/>
              </w:rPr>
            </w:pPr>
          </w:p>
        </w:tc>
        <w:tc>
          <w:tcPr>
            <w:tcW w:w="992" w:type="dxa"/>
            <w:shd w:val="clear" w:color="auto" w:fill="0B6570"/>
            <w:vAlign w:val="center"/>
          </w:tcPr>
          <w:p w14:paraId="3564C2D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Euros</w:t>
            </w:r>
          </w:p>
          <w:p w14:paraId="759350E6" w14:textId="77777777" w:rsidR="00EB2A43" w:rsidRPr="00EB2A43" w:rsidRDefault="00EB2A43" w:rsidP="00EB2A43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 w:rsidRPr="00EB2A43">
              <w:rPr>
                <w:rFonts w:ascii="GalanoGrotesqueAlt-Regular" w:hAnsi="GalanoGrotesqueAlt-Regular"/>
                <w:b/>
                <w:bCs/>
                <w:color w:val="FFFFFF"/>
                <w:sz w:val="14"/>
              </w:rPr>
              <w:t>(Lettres)</w:t>
            </w:r>
          </w:p>
        </w:tc>
      </w:tr>
    </w:tbl>
    <w:tbl>
      <w:tblPr>
        <w:tblpPr w:leftFromText="141" w:rightFromText="141" w:vertAnchor="text" w:horzAnchor="margin" w:tblpY="947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3"/>
      </w:tblGrid>
      <w:tr w:rsidR="00F258FE" w:rsidRPr="00EB2A43" w14:paraId="1212413E" w14:textId="77777777" w:rsidTr="00F258FE">
        <w:trPr>
          <w:trHeight w:val="390"/>
        </w:trPr>
        <w:tc>
          <w:tcPr>
            <w:tcW w:w="10773" w:type="dxa"/>
            <w:shd w:val="clear" w:color="auto" w:fill="0B6570"/>
            <w:vAlign w:val="center"/>
          </w:tcPr>
          <w:p w14:paraId="2542E32F" w14:textId="77777777" w:rsidR="00F258FE" w:rsidRPr="00EB2A43" w:rsidRDefault="00F258FE" w:rsidP="00F258FE">
            <w:pPr>
              <w:jc w:val="center"/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</w:pP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Objet de la prestation</w:t>
            </w:r>
            <w:r>
              <w:rPr>
                <w:rFonts w:ascii="Cambria" w:hAnsi="Cambria" w:cs="Cambria"/>
                <w:b/>
                <w:bCs/>
                <w:color w:val="FFFFFF"/>
                <w:sz w:val="22"/>
              </w:rPr>
              <w:t> </w:t>
            </w:r>
            <w:r>
              <w:rPr>
                <w:rFonts w:ascii="GalanoGrotesqueAlt-Regular" w:hAnsi="GalanoGrotesqueAlt-Regular"/>
                <w:b/>
                <w:bCs/>
                <w:color w:val="FFFFFF"/>
                <w:sz w:val="22"/>
              </w:rPr>
              <w:t>:</w:t>
            </w:r>
          </w:p>
        </w:tc>
      </w:tr>
      <w:tr w:rsidR="00F258FE" w:rsidRPr="00EB2A43" w14:paraId="2C164EFD" w14:textId="77777777" w:rsidTr="00F258FE">
        <w:trPr>
          <w:trHeight w:val="864"/>
        </w:trPr>
        <w:tc>
          <w:tcPr>
            <w:tcW w:w="10773" w:type="dxa"/>
            <w:shd w:val="clear" w:color="auto" w:fill="auto"/>
            <w:vAlign w:val="center"/>
          </w:tcPr>
          <w:p w14:paraId="615D9FB8" w14:textId="77777777" w:rsidR="00F258FE" w:rsidRPr="00B55AD3" w:rsidRDefault="00F258FE" w:rsidP="00F258FE">
            <w:pPr>
              <w:jc w:val="right"/>
              <w:rPr>
                <w:rFonts w:ascii="GalanoGrotesqueAlt-Regular" w:hAnsi="GalanoGrotesqueAlt-Regular"/>
                <w:b/>
                <w:bCs/>
                <w:color w:val="0B6570"/>
                <w:sz w:val="10"/>
              </w:rPr>
            </w:pPr>
          </w:p>
          <w:p w14:paraId="5FC53886" w14:textId="77777777" w:rsidR="00F258FE" w:rsidRPr="00EB2A43" w:rsidRDefault="00F258FE" w:rsidP="00F258FE">
            <w:pPr>
              <w:jc w:val="center"/>
              <w:rPr>
                <w:rFonts w:ascii="GalanoGrotesqueAlt-Regular" w:hAnsi="GalanoGrotesqueAlt-Regular"/>
                <w:bCs/>
                <w:color w:val="0B6570"/>
                <w:sz w:val="22"/>
              </w:rPr>
            </w:pPr>
          </w:p>
        </w:tc>
      </w:tr>
    </w:tbl>
    <w:p w14:paraId="5D1A2568" w14:textId="027BC6C8" w:rsidR="00032681" w:rsidRPr="00032681" w:rsidRDefault="00032681" w:rsidP="00F258FE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0B6570"/>
          <w:sz w:val="22"/>
        </w:rPr>
      </w:pPr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A titre d’indemnités </w:t>
      </w:r>
      <w:r w:rsidR="00190DC6">
        <w:rPr>
          <w:rFonts w:ascii="GalanoGrotesqueAlt-Regular" w:hAnsi="GalanoGrotesqueAlt-Regular"/>
          <w:b/>
          <w:bCs/>
          <w:color w:val="0B6570"/>
          <w:sz w:val="22"/>
        </w:rPr>
        <w:t>des arts en amateur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 (</w:t>
      </w:r>
      <w:r w:rsidR="00190DC6">
        <w:rPr>
          <w:rFonts w:ascii="GalanoGrotesqueAlt-Regular" w:hAnsi="GalanoGrotesqueAlt-Regular"/>
          <w:b/>
          <w:bCs/>
          <w:color w:val="0B6570"/>
          <w:sz w:val="22"/>
        </w:rPr>
        <w:t>Loi du 16 décembre 2022 portant création de la Commission du travail des arts et améliorant la protection sociale des travailleurs des arts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), pour ma prestation artistique effectuée le 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…/…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…/…</w:t>
      </w:r>
      <w:r>
        <w:rPr>
          <w:rFonts w:ascii="GalanoGrotesqueAlt-Regular" w:hAnsi="GalanoGrotesqueAlt-Regular"/>
          <w:b/>
          <w:bCs/>
          <w:color w:val="0B6570"/>
          <w:sz w:val="22"/>
        </w:rPr>
        <w:t>……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…… avec un maximum de €</w:t>
      </w:r>
      <w:r w:rsidR="00616904">
        <w:rPr>
          <w:rFonts w:ascii="GalanoGrotesqueAlt-Regular" w:hAnsi="GalanoGrotesqueAlt-Regular"/>
          <w:b/>
          <w:bCs/>
          <w:color w:val="0B6570"/>
          <w:sz w:val="22"/>
        </w:rPr>
        <w:t>77,22 (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montant valable au 01/01/202</w:t>
      </w:r>
      <w:r w:rsidR="00616904">
        <w:rPr>
          <w:rFonts w:ascii="GalanoGrotesqueAlt-Regular" w:hAnsi="GalanoGrotesqueAlt-Regular"/>
          <w:b/>
          <w:bCs/>
          <w:color w:val="0B6570"/>
          <w:sz w:val="22"/>
        </w:rPr>
        <w:t>4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)</w:t>
      </w:r>
      <w:r>
        <w:rPr>
          <w:rFonts w:ascii="GalanoGrotesqueAlt-Regular" w:hAnsi="GalanoGrotesqueAlt-Regular"/>
          <w:b/>
          <w:bCs/>
          <w:color w:val="0B6570"/>
          <w:sz w:val="22"/>
        </w:rPr>
        <w:t>.</w:t>
      </w:r>
    </w:p>
    <w:p w14:paraId="61E2C315" w14:textId="5A23CF91" w:rsidR="00163593" w:rsidRDefault="00163593" w:rsidP="00163593">
      <w:pPr>
        <w:ind w:right="142"/>
        <w:jc w:val="both"/>
        <w:rPr>
          <w:rFonts w:ascii="GalanoGrotesqueAlt-Regular" w:hAnsi="GalanoGrotesqueAlt-Regular"/>
          <w:b/>
          <w:bCs/>
          <w:color w:val="0B6570"/>
          <w:sz w:val="4"/>
        </w:rPr>
      </w:pPr>
    </w:p>
    <w:p w14:paraId="2ADEC4BE" w14:textId="3F2E8969" w:rsidR="00163593" w:rsidRDefault="00163593" w:rsidP="00163593">
      <w:pPr>
        <w:ind w:right="142"/>
        <w:jc w:val="both"/>
        <w:rPr>
          <w:rFonts w:ascii="GalanoGrotesqueAlt-Regular" w:hAnsi="GalanoGrotesqueAlt-Regular"/>
          <w:b/>
          <w:bCs/>
          <w:color w:val="0B6570"/>
          <w:sz w:val="4"/>
        </w:rPr>
      </w:pPr>
    </w:p>
    <w:p w14:paraId="775A598F" w14:textId="77777777" w:rsidR="00163593" w:rsidRDefault="00163593" w:rsidP="00163593">
      <w:pPr>
        <w:ind w:right="142"/>
        <w:jc w:val="both"/>
        <w:rPr>
          <w:rFonts w:ascii="GalanoGrotesqueAlt-Regular" w:hAnsi="GalanoGrotesqueAlt-Regular"/>
          <w:b/>
          <w:bCs/>
          <w:color w:val="0B6570"/>
          <w:sz w:val="4"/>
        </w:rPr>
      </w:pPr>
    </w:p>
    <w:p w14:paraId="50CED601" w14:textId="7F27A071" w:rsidR="00EB2A43" w:rsidRPr="00616904" w:rsidRDefault="00032681" w:rsidP="00F258FE">
      <w:pPr>
        <w:spacing w:line="280" w:lineRule="exact"/>
        <w:ind w:right="142"/>
        <w:jc w:val="both"/>
        <w:rPr>
          <w:rFonts w:ascii="GalanoGrotesqueAlt-Regular" w:hAnsi="GalanoGrotesqueAlt-Regular"/>
          <w:b/>
          <w:bCs/>
          <w:color w:val="FF0000"/>
          <w:sz w:val="22"/>
        </w:rPr>
      </w:pPr>
      <w:r w:rsidRPr="00032681">
        <w:rPr>
          <w:rFonts w:ascii="GalanoGrotesqueAlt-Regular" w:hAnsi="GalanoGrotesqueAlt-Regular"/>
          <w:b/>
          <w:bCs/>
          <w:color w:val="0B6570"/>
          <w:sz w:val="22"/>
        </w:rPr>
        <w:t>Je déclare sur l’honneur ne pas avoir bénéficié, au cours de cette année civile (202</w:t>
      </w:r>
      <w:r w:rsidR="00616904">
        <w:rPr>
          <w:rFonts w:ascii="GalanoGrotesqueAlt-Regular" w:hAnsi="GalanoGrotesqueAlt-Regular"/>
          <w:b/>
          <w:bCs/>
          <w:color w:val="0B6570"/>
          <w:sz w:val="22"/>
        </w:rPr>
        <w:t>4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>)</w:t>
      </w:r>
      <w:r w:rsidR="00163593">
        <w:rPr>
          <w:rFonts w:ascii="GalanoGrotesqueAlt-Regular" w:hAnsi="GalanoGrotesqueAlt-Regular"/>
          <w:b/>
          <w:bCs/>
          <w:color w:val="0B6570"/>
          <w:sz w:val="22"/>
        </w:rPr>
        <w:t>,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 de ce régime des indemnités </w:t>
      </w:r>
      <w:r w:rsidR="00163593">
        <w:rPr>
          <w:rFonts w:ascii="GalanoGrotesqueAlt-Regular" w:hAnsi="GalanoGrotesqueAlt-Regular"/>
          <w:b/>
          <w:bCs/>
          <w:color w:val="0B6570"/>
          <w:sz w:val="22"/>
        </w:rPr>
        <w:t>des arts en amateur durant plus de 30 jours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, en ce compris </w:t>
      </w:r>
      <w:r w:rsidR="00190DC6">
        <w:rPr>
          <w:rFonts w:ascii="GalanoGrotesqueAlt-Regular" w:hAnsi="GalanoGrotesqueAlt-Regular"/>
          <w:b/>
          <w:bCs/>
          <w:color w:val="0B6570"/>
          <w:sz w:val="22"/>
        </w:rPr>
        <w:t xml:space="preserve">ma prestation </w:t>
      </w:r>
      <w:r w:rsidRPr="00032681">
        <w:rPr>
          <w:rFonts w:ascii="GalanoGrotesqueAlt-Regular" w:hAnsi="GalanoGrotesqueAlt-Regular"/>
          <w:b/>
          <w:bCs/>
          <w:color w:val="0B6570"/>
          <w:sz w:val="22"/>
        </w:rPr>
        <w:t xml:space="preserve">reprise ici. </w:t>
      </w:r>
      <w:r w:rsidRPr="00F258FE">
        <w:rPr>
          <w:rFonts w:ascii="GalanoGrotesqueAlt-Regular" w:hAnsi="GalanoGrotesqueAlt-Regular"/>
          <w:b/>
          <w:bCs/>
          <w:color w:val="FF0000"/>
          <w:sz w:val="22"/>
        </w:rPr>
        <w:t>Je joins une copie de m</w:t>
      </w:r>
      <w:r w:rsidR="00616904">
        <w:rPr>
          <w:rFonts w:ascii="GalanoGrotesqueAlt-Regular" w:hAnsi="GalanoGrotesqueAlt-Regular"/>
          <w:b/>
          <w:bCs/>
          <w:color w:val="FF0000"/>
          <w:sz w:val="22"/>
        </w:rPr>
        <w:t xml:space="preserve">on enregistrement </w:t>
      </w:r>
      <w:r w:rsidR="00616904" w:rsidRPr="00616904">
        <w:rPr>
          <w:rFonts w:ascii="GalanoGrotesqueAlt-Regular" w:hAnsi="GalanoGrotesqueAlt-Regular"/>
          <w:b/>
          <w:bCs/>
          <w:color w:val="FF0000"/>
          <w:sz w:val="22"/>
        </w:rPr>
        <w:t>sur la plateforme sécurisée de l’ONSS via le site «</w:t>
      </w:r>
      <w:r w:rsidR="00616904" w:rsidRPr="00616904">
        <w:rPr>
          <w:rFonts w:ascii="Cambria" w:hAnsi="Cambria" w:cs="Cambria"/>
          <w:b/>
          <w:bCs/>
          <w:color w:val="FF0000"/>
          <w:sz w:val="22"/>
        </w:rPr>
        <w:t> </w:t>
      </w:r>
      <w:proofErr w:type="spellStart"/>
      <w:r w:rsidR="00616904" w:rsidRPr="00616904">
        <w:rPr>
          <w:rFonts w:ascii="GalanoGrotesqueAlt-Regular" w:hAnsi="GalanoGrotesqueAlt-Regular"/>
          <w:b/>
          <w:bCs/>
          <w:color w:val="FF0000"/>
          <w:sz w:val="22"/>
        </w:rPr>
        <w:t>Worging</w:t>
      </w:r>
      <w:bookmarkStart w:id="0" w:name="_GoBack"/>
      <w:bookmarkEnd w:id="0"/>
      <w:proofErr w:type="spellEnd"/>
      <w:r w:rsidR="00616904" w:rsidRPr="00616904">
        <w:rPr>
          <w:rFonts w:ascii="GalanoGrotesqueAlt-Regular" w:hAnsi="GalanoGrotesqueAlt-Regular"/>
          <w:b/>
          <w:bCs/>
          <w:color w:val="FF0000"/>
          <w:sz w:val="22"/>
        </w:rPr>
        <w:t xml:space="preserve"> in the arts</w:t>
      </w:r>
      <w:r w:rsidR="00616904" w:rsidRPr="00616904">
        <w:rPr>
          <w:rFonts w:ascii="Cambria" w:hAnsi="Cambria" w:cs="Cambria"/>
          <w:b/>
          <w:bCs/>
          <w:color w:val="FF0000"/>
          <w:sz w:val="22"/>
        </w:rPr>
        <w:t> </w:t>
      </w:r>
      <w:r w:rsidR="00616904" w:rsidRPr="00616904">
        <w:rPr>
          <w:rFonts w:ascii="GalanoGrotesqueAlt-Regular" w:hAnsi="GalanoGrotesqueAlt-Regular" w:cs="GalanoGrotesqueAlt-Regular"/>
          <w:b/>
          <w:bCs/>
          <w:color w:val="FF0000"/>
          <w:sz w:val="22"/>
        </w:rPr>
        <w:t>»</w:t>
      </w:r>
      <w:r w:rsidRPr="00F258FE">
        <w:rPr>
          <w:rFonts w:ascii="GalanoGrotesqueAlt-Regular" w:hAnsi="GalanoGrotesqueAlt-Regular"/>
          <w:b/>
          <w:bCs/>
          <w:color w:val="FF0000"/>
          <w:sz w:val="22"/>
        </w:rPr>
        <w:t>.</w:t>
      </w:r>
    </w:p>
    <w:tbl>
      <w:tblPr>
        <w:tblpPr w:leftFromText="141" w:rightFromText="141" w:vertAnchor="text" w:horzAnchor="margin" w:tblpXSpec="right" w:tblpY="348"/>
        <w:tblW w:w="5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749"/>
        <w:gridCol w:w="49"/>
        <w:gridCol w:w="943"/>
        <w:gridCol w:w="1795"/>
      </w:tblGrid>
      <w:tr w:rsidR="00F258FE" w:rsidRPr="00DE35FF" w14:paraId="7031577F" w14:textId="77777777" w:rsidTr="00F258FE">
        <w:trPr>
          <w:trHeight w:val="454"/>
        </w:trPr>
        <w:tc>
          <w:tcPr>
            <w:tcW w:w="940" w:type="dxa"/>
            <w:shd w:val="clear" w:color="auto" w:fill="0B6570"/>
            <w:vAlign w:val="center"/>
          </w:tcPr>
          <w:p w14:paraId="784811B1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49" w:type="dxa"/>
            <w:shd w:val="clear" w:color="auto" w:fill="auto"/>
            <w:vAlign w:val="center"/>
          </w:tcPr>
          <w:p w14:paraId="7FDBBDEB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992" w:type="dxa"/>
            <w:gridSpan w:val="2"/>
            <w:shd w:val="clear" w:color="auto" w:fill="0B6570"/>
          </w:tcPr>
          <w:p w14:paraId="2C11D2A3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Date</w:t>
            </w:r>
          </w:p>
        </w:tc>
        <w:tc>
          <w:tcPr>
            <w:tcW w:w="1795" w:type="dxa"/>
          </w:tcPr>
          <w:p w14:paraId="42CA9134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</w:p>
        </w:tc>
      </w:tr>
      <w:tr w:rsidR="00F258FE" w:rsidRPr="00DE35FF" w14:paraId="1A0176AC" w14:textId="77777777" w:rsidTr="00F258FE">
        <w:trPr>
          <w:trHeight w:val="454"/>
        </w:trPr>
        <w:tc>
          <w:tcPr>
            <w:tcW w:w="2689" w:type="dxa"/>
            <w:gridSpan w:val="2"/>
            <w:shd w:val="clear" w:color="auto" w:fill="0B6570"/>
            <w:vAlign w:val="center"/>
          </w:tcPr>
          <w:p w14:paraId="2FF69AA6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Signature du demandeur</w:t>
            </w:r>
          </w:p>
        </w:tc>
        <w:tc>
          <w:tcPr>
            <w:tcW w:w="2787" w:type="dxa"/>
            <w:gridSpan w:val="3"/>
            <w:shd w:val="clear" w:color="auto" w:fill="0B6570"/>
          </w:tcPr>
          <w:p w14:paraId="2297A15B" w14:textId="77777777" w:rsidR="00F258FE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Visa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du</w:t>
            </w:r>
            <w:r>
              <w:rPr>
                <w:rFonts w:ascii="GalanoGrotesqueAlt-Regular" w:hAnsi="GalanoGrotesqueAlt-Regular"/>
                <w:color w:val="FFFFFF"/>
                <w:sz w:val="22"/>
              </w:rPr>
              <w:t xml:space="preserve"> </w:t>
            </w: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responsable</w:t>
            </w:r>
          </w:p>
          <w:p w14:paraId="2E15EBBD" w14:textId="77777777" w:rsidR="00F258FE" w:rsidRPr="00DE35FF" w:rsidRDefault="00F258FE" w:rsidP="00F258FE">
            <w:pPr>
              <w:jc w:val="center"/>
              <w:rPr>
                <w:rFonts w:ascii="GalanoGrotesqueAlt-Regular" w:hAnsi="GalanoGrotesqueAlt-Regular"/>
                <w:color w:val="FFFFFF"/>
                <w:sz w:val="22"/>
              </w:rPr>
            </w:pPr>
            <w:proofErr w:type="gramStart"/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de</w:t>
            </w:r>
            <w:proofErr w:type="gramEnd"/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 xml:space="preserve"> service</w:t>
            </w:r>
          </w:p>
        </w:tc>
      </w:tr>
      <w:tr w:rsidR="00F258FE" w:rsidRPr="00DE35FF" w14:paraId="72D1DCBA" w14:textId="77777777" w:rsidTr="00F258FE">
        <w:trPr>
          <w:trHeight w:val="1529"/>
        </w:trPr>
        <w:tc>
          <w:tcPr>
            <w:tcW w:w="2738" w:type="dxa"/>
            <w:gridSpan w:val="3"/>
            <w:shd w:val="clear" w:color="auto" w:fill="auto"/>
            <w:vAlign w:val="center"/>
          </w:tcPr>
          <w:p w14:paraId="45326320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  <w:tc>
          <w:tcPr>
            <w:tcW w:w="2738" w:type="dxa"/>
            <w:gridSpan w:val="2"/>
          </w:tcPr>
          <w:p w14:paraId="391196C5" w14:textId="77777777" w:rsidR="00F258FE" w:rsidRPr="00DE35FF" w:rsidRDefault="00F258FE" w:rsidP="00F258FE">
            <w:pPr>
              <w:jc w:val="right"/>
              <w:rPr>
                <w:rFonts w:ascii="GalanoGrotesqueAlt-Regular" w:hAnsi="GalanoGrotesqueAlt-Regular"/>
                <w:sz w:val="22"/>
              </w:rPr>
            </w:pPr>
          </w:p>
        </w:tc>
      </w:tr>
    </w:tbl>
    <w:p w14:paraId="2B2BDCDF" w14:textId="77777777" w:rsidR="00EB2A43" w:rsidRPr="00EB2A43" w:rsidRDefault="00EB2A43" w:rsidP="00EB2A43">
      <w:pPr>
        <w:ind w:left="-993" w:right="-851"/>
        <w:jc w:val="both"/>
        <w:rPr>
          <w:rFonts w:ascii="GalanoGrotesqueAlt-Regular" w:hAnsi="GalanoGrotesqueAlt-Regular"/>
          <w:sz w:val="20"/>
        </w:rPr>
      </w:pPr>
    </w:p>
    <w:tbl>
      <w:tblPr>
        <w:tblpPr w:leftFromText="141" w:rightFromText="141" w:vertAnchor="text" w:horzAnchor="margin" w:tblpY="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3685"/>
      </w:tblGrid>
      <w:tr w:rsidR="00DE35FF" w:rsidRPr="00DE35FF" w14:paraId="66AE3D73" w14:textId="77777777" w:rsidTr="00DE35FF">
        <w:trPr>
          <w:trHeight w:val="450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055D4860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Réservé à l’administration</w:t>
            </w:r>
          </w:p>
        </w:tc>
      </w:tr>
      <w:tr w:rsidR="00DE35FF" w:rsidRPr="00DE35FF" w14:paraId="3484FCDA" w14:textId="77777777" w:rsidTr="00DE35FF">
        <w:trPr>
          <w:trHeight w:val="522"/>
        </w:trPr>
        <w:tc>
          <w:tcPr>
            <w:tcW w:w="5098" w:type="dxa"/>
            <w:gridSpan w:val="2"/>
            <w:shd w:val="clear" w:color="auto" w:fill="0B6570"/>
            <w:vAlign w:val="center"/>
          </w:tcPr>
          <w:p w14:paraId="457855EB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Article budgétaire</w:t>
            </w:r>
          </w:p>
        </w:tc>
      </w:tr>
      <w:tr w:rsidR="00DE35FF" w:rsidRPr="00DE35FF" w14:paraId="286153C0" w14:textId="77777777" w:rsidTr="00DE35FF">
        <w:trPr>
          <w:trHeight w:val="699"/>
        </w:trPr>
        <w:tc>
          <w:tcPr>
            <w:tcW w:w="5098" w:type="dxa"/>
            <w:gridSpan w:val="2"/>
            <w:shd w:val="clear" w:color="auto" w:fill="auto"/>
            <w:vAlign w:val="bottom"/>
          </w:tcPr>
          <w:p w14:paraId="6CE500EC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sz w:val="22"/>
              </w:rPr>
            </w:pPr>
            <w:r w:rsidRPr="00DE35FF">
              <w:rPr>
                <w:rFonts w:ascii="GalanoGrotesqueAlt-Regular" w:hAnsi="GalanoGrotesqueAlt-Regular"/>
                <w:sz w:val="22"/>
              </w:rPr>
              <w:t>…………… / …………… - ………</w:t>
            </w:r>
          </w:p>
        </w:tc>
      </w:tr>
      <w:tr w:rsidR="00DE35FF" w:rsidRPr="00DE35FF" w14:paraId="0C035F9B" w14:textId="77777777" w:rsidTr="00DE35FF">
        <w:trPr>
          <w:trHeight w:val="979"/>
        </w:trPr>
        <w:tc>
          <w:tcPr>
            <w:tcW w:w="1413" w:type="dxa"/>
            <w:shd w:val="clear" w:color="auto" w:fill="0B6570"/>
            <w:vAlign w:val="center"/>
          </w:tcPr>
          <w:p w14:paraId="38D6A386" w14:textId="77777777" w:rsidR="00DE35FF" w:rsidRPr="00DE35FF" w:rsidRDefault="00DE35FF" w:rsidP="00DE35FF">
            <w:pPr>
              <w:ind w:right="-851"/>
              <w:rPr>
                <w:rFonts w:ascii="GalanoGrotesqueAlt-Regular" w:hAnsi="GalanoGrotesqueAlt-Regular"/>
                <w:color w:val="FFFFFF"/>
                <w:sz w:val="22"/>
              </w:rPr>
            </w:pPr>
            <w:r w:rsidRPr="00DE35FF">
              <w:rPr>
                <w:rFonts w:ascii="GalanoGrotesqueAlt-Regular" w:hAnsi="GalanoGrotesqueAlt-Regular"/>
                <w:color w:val="FFFFFF"/>
                <w:sz w:val="22"/>
              </w:rPr>
              <w:t>Remarque</w:t>
            </w:r>
          </w:p>
        </w:tc>
        <w:tc>
          <w:tcPr>
            <w:tcW w:w="3685" w:type="dxa"/>
            <w:shd w:val="clear" w:color="auto" w:fill="auto"/>
            <w:vAlign w:val="bottom"/>
          </w:tcPr>
          <w:p w14:paraId="1D4C1D0E" w14:textId="77777777" w:rsidR="00DE35FF" w:rsidRPr="00DE35FF" w:rsidRDefault="00DE35FF" w:rsidP="00DE35FF">
            <w:pPr>
              <w:ind w:right="37"/>
              <w:jc w:val="center"/>
              <w:rPr>
                <w:rFonts w:ascii="GalanoGrotesqueAlt-Regular" w:hAnsi="GalanoGrotesqueAlt-Regular"/>
                <w:color w:val="009D93"/>
                <w:sz w:val="22"/>
              </w:rPr>
            </w:pPr>
          </w:p>
        </w:tc>
      </w:tr>
    </w:tbl>
    <w:p w14:paraId="6828D73D" w14:textId="77777777" w:rsidR="00AF36BE" w:rsidRPr="00AF36BE" w:rsidRDefault="00AF36BE" w:rsidP="00AF36BE">
      <w:pPr>
        <w:rPr>
          <w:rFonts w:ascii="GalanoGrotesqueAlt-Regular" w:hAnsi="GalanoGrotesqueAlt-Regular"/>
          <w:vanish/>
        </w:rPr>
      </w:pPr>
    </w:p>
    <w:p w14:paraId="36D7FBC4" w14:textId="77777777" w:rsidR="00AF36BE" w:rsidRPr="00054534" w:rsidRDefault="00AF36BE" w:rsidP="00B55AD3">
      <w:pPr>
        <w:ind w:right="-851"/>
        <w:rPr>
          <w:rFonts w:ascii="Gill Sans MT" w:hAnsi="Gill Sans MT"/>
          <w:sz w:val="22"/>
        </w:rPr>
      </w:pPr>
    </w:p>
    <w:sectPr w:rsidR="00AF36BE" w:rsidRPr="00054534" w:rsidSect="00CB3E2D">
      <w:headerReference w:type="default" r:id="rId8"/>
      <w:footerReference w:type="default" r:id="rId9"/>
      <w:type w:val="continuous"/>
      <w:pgSz w:w="11906" w:h="16838"/>
      <w:pgMar w:top="426" w:right="567" w:bottom="1985" w:left="567" w:header="56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6A1CC" w14:textId="77777777" w:rsidR="00E80370" w:rsidRDefault="00E80370">
      <w:r>
        <w:separator/>
      </w:r>
    </w:p>
  </w:endnote>
  <w:endnote w:type="continuationSeparator" w:id="0">
    <w:p w14:paraId="5A491310" w14:textId="77777777" w:rsidR="00E80370" w:rsidRDefault="00E80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6F3EB0-0056-41BF-A6D9-80499CFCA849}"/>
    <w:embedBold r:id="rId2" w:fontKey="{304EE47D-DAB6-426B-B32F-0D17C5533AED}"/>
    <w:embedItalic r:id="rId3" w:fontKey="{72B85F0A-F9CA-4899-9D73-6E9019CABB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94F39D40-094E-4D42-A654-0490F68332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A3EF53-09CA-43B5-BD82-289D0A184868}"/>
    <w:embedBold r:id="rId6" w:fontKey="{8133F59D-33D6-462D-995D-08E220EACE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2B825EFC-5B79-41FC-AD29-311E2C4F18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4EADE928-C1EB-48DD-A33B-CB453A5A2F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BE709C2-EB96-46EC-963A-7BBA5B4702C0}"/>
    <w:embedBold r:id="rId10" w:fontKey="{6EF51D90-71C4-4FCF-80D5-28AE1425B40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91A9495-BAB6-48F0-8A2F-A8478773A17E}"/>
  </w:font>
  <w:font w:name="Exo 2">
    <w:panose1 w:val="00000500000000000000"/>
    <w:charset w:val="00"/>
    <w:family w:val="modern"/>
    <w:notTrueType/>
    <w:pitch w:val="variable"/>
    <w:sig w:usb0="A00002FF" w:usb1="4000204B" w:usb2="00000000" w:usb3="00000000" w:csb0="0000019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2" w:fontKey="{49AE4C4C-F9E5-4AD8-BADC-11C7F7EC819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2A3A760-6E0E-47DB-BEA5-54D487A224EF}"/>
  </w:font>
  <w:font w:name="GalanoGrotesqueAlt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4" w:fontKey="{C4ECF463-0352-4716-8F97-026B2AB27272}"/>
    <w:embedBold r:id="rId15" w:fontKey="{F819EFF0-77EA-47B6-9DB5-D29EE12F25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FF08B931-52E6-42F1-8A57-E8FED1A18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7856B" w14:textId="77777777" w:rsidR="007B22B3" w:rsidRPr="00BC0A85" w:rsidRDefault="00237E1F" w:rsidP="00567416">
    <w:pPr>
      <w:rPr>
        <w:rFonts w:ascii="Exo 2" w:hAnsi="Exo 2"/>
        <w:noProof/>
        <w:color w:val="1F497D"/>
        <w:sz w:val="18"/>
        <w:szCs w:val="18"/>
        <w:lang w:val="en-US" w:eastAsia="fr-BE"/>
      </w:rPr>
    </w:pPr>
    <w:bookmarkStart w:id="1" w:name="_MailAutoSig"/>
    <w:r w:rsidRPr="00BC0A85">
      <w:rPr>
        <w:rFonts w:ascii="Exo 2" w:hAnsi="Exo 2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2F88E91" wp14:editId="5482287E">
              <wp:simplePos x="0" y="0"/>
              <wp:positionH relativeFrom="column">
                <wp:posOffset>-113665</wp:posOffset>
              </wp:positionH>
              <wp:positionV relativeFrom="paragraph">
                <wp:posOffset>-275590</wp:posOffset>
              </wp:positionV>
              <wp:extent cx="7074535" cy="793115"/>
              <wp:effectExtent l="635" t="635" r="1905" b="6350"/>
              <wp:wrapNone/>
              <wp:docPr id="2" name="Zone de texte 2" descr="5 %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4535" cy="793115"/>
                      </a:xfrm>
                      <a:prstGeom prst="flowChartAlternateProcess">
                        <a:avLst/>
                      </a:prstGeom>
                      <a:pattFill prst="pct5">
                        <a:fgClr>
                          <a:srgbClr val="0B6570"/>
                        </a:fgClr>
                        <a:bgClr>
                          <a:srgbClr val="0B6570"/>
                        </a:bgClr>
                      </a:patt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FAEBAB5" w14:textId="77777777" w:rsidR="00B0705F" w:rsidRPr="00B0705F" w:rsidRDefault="00B0705F" w:rsidP="00567416">
                          <w:pPr>
                            <w:jc w:val="center"/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</w:pPr>
                          <w:r w:rsidRPr="00B0705F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Commune de Berchem-Sainte-Agathe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/</w:t>
                          </w:r>
                          <w:r w:rsidR="002451BE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 xml:space="preserve"> </w:t>
                          </w:r>
                          <w:r w:rsidR="00612E20">
                            <w:rPr>
                              <w:rFonts w:ascii="GalanoGrotesqueAlt-Regular" w:hAnsi="GalanoGrotesqueAlt-Regular"/>
                              <w:b/>
                              <w:caps/>
                              <w:noProof/>
                              <w:color w:val="FFFFFF"/>
                              <w:sz w:val="22"/>
                              <w:szCs w:val="18"/>
                              <w:lang w:eastAsia="fr-BE"/>
                            </w:rPr>
                            <w:t>Gemeente SINT-AGATHA-BERCHEM</w:t>
                          </w:r>
                        </w:p>
                        <w:p w14:paraId="3D3D6993" w14:textId="77777777" w:rsidR="001B3BC9" w:rsidRPr="002451BE" w:rsidRDefault="00B0705F" w:rsidP="00BC3A4A">
                          <w:pPr>
                            <w:jc w:val="center"/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Avenue du Roi Albert, 33 – 1082 Berchem-Sainte-Agathe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/ KONING ALBERTLAAN 33 – 1082 SINT-AGATH</w:t>
                          </w:r>
                          <w:r w:rsid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A</w:t>
                          </w:r>
                          <w:r w:rsidR="002451BE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-BERCHEM</w:t>
                          </w:r>
                        </w:p>
                        <w:p w14:paraId="7808129A" w14:textId="77777777" w:rsidR="007B22B3" w:rsidRPr="002451BE" w:rsidRDefault="002451BE" w:rsidP="002451BE">
                          <w:pPr>
                            <w:jc w:val="center"/>
                            <w:rPr>
                              <w:rFonts w:ascii="GalanoGrotesqueAlt-Regular" w:hAnsi="GalanoGrotesqueAlt-Regular"/>
                              <w:color w:val="FFFFFF"/>
                              <w:sz w:val="22"/>
                              <w:lang w:val="fr-BE" w:eastAsia="fr-BE"/>
                            </w:rPr>
                          </w:pPr>
                          <w:r w:rsidRPr="002451BE">
                            <w:rPr>
                              <w:rFonts w:ascii="GalanoGrotesqueAlt-Regular" w:hAnsi="GalanoGrotesqueAlt-Regular"/>
                              <w:noProof/>
                              <w:color w:val="FFFFFF"/>
                              <w:sz w:val="16"/>
                              <w:szCs w:val="18"/>
                              <w:lang w:val="fr-BE" w:eastAsia="fr-BE"/>
                            </w:rPr>
                            <w:t>BCE/KBO 0207.541.594</w:t>
                          </w:r>
                          <w:r>
                            <w:rPr>
                              <w:rStyle w:val="Lienhypertexte"/>
                              <w:rFonts w:ascii="GalanoGrotesqueAlt-Regular" w:hAnsi="GalanoGrotesqueAlt-Regular"/>
                              <w:color w:val="FFFFFF"/>
                              <w:sz w:val="22"/>
                              <w:u w:val="none"/>
                              <w:lang w:val="fr-BE" w:eastAsia="fr-BE"/>
                            </w:rPr>
                            <w:t xml:space="preserve"> -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Tel. : 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02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464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04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11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– </w:t>
                          </w:r>
                          <w:r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INFO</w:t>
                          </w:r>
                          <w:r w:rsidR="00B0705F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>@berchem.brussels</w:t>
                          </w:r>
                          <w:r w:rsidR="00333B58" w:rsidRPr="002451BE">
                            <w:rPr>
                              <w:rFonts w:ascii="GalanoGrotesqueAlt-Regular" w:hAnsi="GalanoGrotesqueAlt-Regular"/>
                              <w:caps/>
                              <w:noProof/>
                              <w:color w:val="FFFFFF"/>
                              <w:sz w:val="16"/>
                              <w:szCs w:val="18"/>
                              <w:lang w:val="en-US" w:eastAsia="fr-BE"/>
                            </w:rPr>
                            <w:t xml:space="preserve"> </w:t>
                          </w:r>
                        </w:p>
                        <w:p w14:paraId="68BE94DB" w14:textId="77777777" w:rsidR="002451BE" w:rsidRDefault="002451BE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F88E91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Zone de texte 2" o:spid="_x0000_s1026" type="#_x0000_t176" alt="5 %" style="position:absolute;margin-left:-8.95pt;margin-top:-21.7pt;width:557.05pt;height:62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" fillcolor="#0b6570" stroked="f" strokecolor="white">
              <v:fill r:id="rId1" o:title="" color2="#0b6570" type="pattern"/>
              <v:shadow offset="0"/>
              <v:textbox>
                <w:txbxContent>
                  <w:p w14:paraId="0FAEBAB5" w14:textId="77777777" w:rsidR="00B0705F" w:rsidRPr="00B0705F" w:rsidRDefault="00B0705F" w:rsidP="00567416">
                    <w:pPr>
                      <w:jc w:val="center"/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</w:pPr>
                    <w:r w:rsidRPr="00B0705F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Commune de Berchem-Sainte-Agathe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/</w:t>
                    </w:r>
                    <w:r w:rsidR="002451BE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 xml:space="preserve"> </w:t>
                    </w:r>
                    <w:r w:rsidR="00612E20">
                      <w:rPr>
                        <w:rFonts w:ascii="GalanoGrotesqueAlt-Regular" w:hAnsi="GalanoGrotesqueAlt-Regular"/>
                        <w:b/>
                        <w:caps/>
                        <w:noProof/>
                        <w:color w:val="FFFFFF"/>
                        <w:sz w:val="22"/>
                        <w:szCs w:val="18"/>
                        <w:lang w:eastAsia="fr-BE"/>
                      </w:rPr>
                      <w:t>Gemeente SINT-AGATHA-BERCHEM</w:t>
                    </w:r>
                  </w:p>
                  <w:p w14:paraId="3D3D6993" w14:textId="77777777" w:rsidR="001B3BC9" w:rsidRPr="002451BE" w:rsidRDefault="00B0705F" w:rsidP="00BC3A4A">
                    <w:pPr>
                      <w:jc w:val="center"/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Avenue du Roi Albert, 33 – 1082 Berchem-Sainte-Agathe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/ KONING ALBERTLAAN 33 – 1082 SINT-AGATH</w:t>
                    </w:r>
                    <w:r w:rsid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A</w:t>
                    </w:r>
                    <w:r w:rsidR="002451BE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-BERCHEM</w:t>
                    </w:r>
                  </w:p>
                  <w:p w14:paraId="7808129A" w14:textId="77777777" w:rsidR="007B22B3" w:rsidRPr="002451BE" w:rsidRDefault="002451BE" w:rsidP="002451BE">
                    <w:pPr>
                      <w:jc w:val="center"/>
                      <w:rPr>
                        <w:rFonts w:ascii="GalanoGrotesqueAlt-Regular" w:hAnsi="GalanoGrotesqueAlt-Regular"/>
                        <w:color w:val="FFFFFF"/>
                        <w:sz w:val="22"/>
                        <w:lang w:val="fr-BE" w:eastAsia="fr-BE"/>
                      </w:rPr>
                    </w:pPr>
                    <w:r w:rsidRPr="002451BE">
                      <w:rPr>
                        <w:rFonts w:ascii="GalanoGrotesqueAlt-Regular" w:hAnsi="GalanoGrotesqueAlt-Regular"/>
                        <w:noProof/>
                        <w:color w:val="FFFFFF"/>
                        <w:sz w:val="16"/>
                        <w:szCs w:val="18"/>
                        <w:lang w:val="fr-BE" w:eastAsia="fr-BE"/>
                      </w:rPr>
                      <w:t>BCE/KBO 0207.541.594</w:t>
                    </w:r>
                    <w:r>
                      <w:rPr>
                        <w:rStyle w:val="Lienhypertexte"/>
                        <w:rFonts w:ascii="GalanoGrotesqueAlt-Regular" w:hAnsi="GalanoGrotesqueAlt-Regular"/>
                        <w:color w:val="FFFFFF"/>
                        <w:sz w:val="22"/>
                        <w:u w:val="none"/>
                        <w:lang w:val="fr-BE" w:eastAsia="fr-BE"/>
                      </w:rPr>
                      <w:t xml:space="preserve"> -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Tel. : 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02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464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04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11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– </w:t>
                    </w:r>
                    <w:r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INFO</w:t>
                    </w:r>
                    <w:r w:rsidR="00B0705F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>@berchem.brussels</w:t>
                    </w:r>
                    <w:r w:rsidR="00333B58" w:rsidRPr="002451BE">
                      <w:rPr>
                        <w:rFonts w:ascii="GalanoGrotesqueAlt-Regular" w:hAnsi="GalanoGrotesqueAlt-Regular"/>
                        <w:caps/>
                        <w:noProof/>
                        <w:color w:val="FFFFFF"/>
                        <w:sz w:val="16"/>
                        <w:szCs w:val="18"/>
                        <w:lang w:val="en-US" w:eastAsia="fr-BE"/>
                      </w:rPr>
                      <w:t xml:space="preserve"> </w:t>
                    </w:r>
                  </w:p>
                  <w:p w14:paraId="68BE94DB" w14:textId="77777777" w:rsidR="002451BE" w:rsidRDefault="002451BE"/>
                </w:txbxContent>
              </v:textbox>
            </v:shape>
          </w:pict>
        </mc:Fallback>
      </mc:AlternateContent>
    </w:r>
    <w:bookmarkEnd w:id="1"/>
  </w:p>
  <w:p w14:paraId="13C6337D" w14:textId="77777777" w:rsidR="007B22B3" w:rsidRPr="00BC0A85" w:rsidRDefault="007B22B3">
    <w:pPr>
      <w:pStyle w:val="Pieddepage"/>
      <w:rPr>
        <w:rFonts w:ascii="Exo 2" w:hAnsi="Exo 2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474E8" w14:textId="77777777" w:rsidR="00E80370" w:rsidRDefault="00E80370">
      <w:r>
        <w:separator/>
      </w:r>
    </w:p>
  </w:footnote>
  <w:footnote w:type="continuationSeparator" w:id="0">
    <w:p w14:paraId="16EF6D42" w14:textId="77777777" w:rsidR="00E80370" w:rsidRDefault="00E803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horzAnchor="margin" w:tblpXSpec="right" w:tblpY="568"/>
      <w:tblOverlap w:val="never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981"/>
    </w:tblGrid>
    <w:tr w:rsidR="009E19EB" w:rsidRPr="003841DA" w14:paraId="312776AA" w14:textId="3599F257" w:rsidTr="00DE35FF">
      <w:trPr>
        <w:trHeight w:val="1411"/>
      </w:trPr>
      <w:tc>
        <w:tcPr>
          <w:tcW w:w="6981" w:type="dxa"/>
          <w:shd w:val="clear" w:color="auto" w:fill="0B6570"/>
          <w:vAlign w:val="center"/>
        </w:tcPr>
        <w:p w14:paraId="2181C625" w14:textId="315137C7" w:rsidR="00163593" w:rsidRDefault="00EB2A43" w:rsidP="0016359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 xml:space="preserve">INDEMNITES </w:t>
          </w:r>
          <w:r w:rsidR="0016359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DES ARTS EN AMATEURS</w:t>
          </w:r>
        </w:p>
        <w:p w14:paraId="5CC5F3D1" w14:textId="488B4278" w:rsidR="00EB2A43" w:rsidRPr="00EB2A43" w:rsidRDefault="00EB2A43" w:rsidP="00163593">
          <w:pPr>
            <w:jc w:val="center"/>
            <w:rPr>
              <w:rFonts w:ascii="GalanoGrotesqueAlt-Regular" w:hAnsi="GalanoGrotesqueAlt-Regular"/>
              <w:b/>
              <w:caps/>
              <w:color w:val="FFFFFF"/>
              <w:szCs w:val="22"/>
            </w:rPr>
          </w:pPr>
          <w:r w:rsidRPr="00EB2A43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202</w:t>
          </w:r>
          <w:r w:rsidR="00616904">
            <w:rPr>
              <w:rFonts w:ascii="GalanoGrotesqueAlt-Regular" w:hAnsi="GalanoGrotesqueAlt-Regular"/>
              <w:b/>
              <w:caps/>
              <w:color w:val="FFFFFF"/>
              <w:szCs w:val="22"/>
            </w:rPr>
            <w:t>4</w:t>
          </w:r>
        </w:p>
      </w:tc>
    </w:tr>
    <w:tr w:rsidR="00AF36BE" w:rsidRPr="003841DA" w14:paraId="77DC9138" w14:textId="77777777" w:rsidTr="00DE35FF">
      <w:trPr>
        <w:trHeight w:val="1263"/>
      </w:trPr>
      <w:tc>
        <w:tcPr>
          <w:tcW w:w="6981" w:type="dxa"/>
          <w:shd w:val="clear" w:color="auto" w:fill="0B6570"/>
        </w:tcPr>
        <w:p w14:paraId="669700DF" w14:textId="77777777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</w:rPr>
            <w:t>Une fois complété, ce document est à transmettre à</w:t>
          </w:r>
          <w:r w:rsidRPr="00AF36BE">
            <w:rPr>
              <w:rFonts w:ascii="Cambria" w:hAnsi="Cambria" w:cs="Cambria"/>
              <w:color w:val="FFFFFF"/>
              <w:sz w:val="18"/>
            </w:rPr>
            <w:t> </w:t>
          </w:r>
          <w:r w:rsidRPr="00AF36BE">
            <w:rPr>
              <w:rFonts w:ascii="GalanoGrotesqueAlt-Regular" w:hAnsi="GalanoGrotesqueAlt-Regular"/>
              <w:color w:val="FFFFFF"/>
              <w:sz w:val="18"/>
            </w:rPr>
            <w:t>:</w:t>
          </w:r>
        </w:p>
        <w:p w14:paraId="2E066FD9" w14:textId="011E77AA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Commune de Berchem-Sainte-Agathe</w:t>
          </w:r>
          <w:r>
            <w:rPr>
              <w:rFonts w:ascii="GalanoGrotesqueAlt-Regular" w:hAnsi="GalanoGrotesqueAlt-Regular"/>
              <w:color w:val="FFFFFF"/>
              <w:sz w:val="18"/>
              <w:lang w:val="fr-BE"/>
            </w:rPr>
            <w:t xml:space="preserve"> / </w:t>
          </w: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Département des affaires financières</w:t>
          </w:r>
        </w:p>
        <w:p w14:paraId="4A096AD7" w14:textId="3F334C64" w:rsidR="00AF36BE" w:rsidRPr="00AF36BE" w:rsidRDefault="00AF36BE" w:rsidP="00DE35FF">
          <w:pPr>
            <w:jc w:val="center"/>
            <w:rPr>
              <w:rFonts w:ascii="GalanoGrotesqueAlt-Regular" w:hAnsi="GalanoGrotesqueAlt-Regular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Avenue du Roi Albert, 33 - 1082 Berchem-Sainte-Agathe</w:t>
          </w:r>
        </w:p>
        <w:p w14:paraId="090AA159" w14:textId="550A449A" w:rsidR="00AF36BE" w:rsidRPr="00AF36BE" w:rsidRDefault="00AF36BE" w:rsidP="00DE35FF">
          <w:pPr>
            <w:jc w:val="center"/>
            <w:rPr>
              <w:rFonts w:ascii="Gill Sans MT" w:hAnsi="Gill Sans MT"/>
              <w:color w:val="FFFFFF"/>
              <w:sz w:val="18"/>
              <w:lang w:val="fr-BE"/>
            </w:rPr>
          </w:pPr>
          <w:r w:rsidRPr="00AF36BE">
            <w:rPr>
              <w:rFonts w:ascii="GalanoGrotesqueAlt-Regular" w:hAnsi="GalanoGrotesqueAlt-Regular"/>
              <w:color w:val="FFFFFF"/>
              <w:sz w:val="18"/>
              <w:lang w:val="fr-BE"/>
            </w:rPr>
            <w:t>Version électronique disponible sur www.berchem2.net</w:t>
          </w:r>
        </w:p>
      </w:tc>
    </w:tr>
  </w:tbl>
  <w:p w14:paraId="13E19BE7" w14:textId="1937699D" w:rsidR="007B22B3" w:rsidRDefault="00237E1F">
    <w:pPr>
      <w:pStyle w:val="En-tte"/>
    </w:pPr>
    <w:r w:rsidRPr="00B0705F">
      <w:rPr>
        <w:noProof/>
        <w:lang w:val="fr-BE" w:eastAsia="fr-BE"/>
      </w:rPr>
      <w:drawing>
        <wp:inline distT="0" distB="0" distL="0" distR="0" wp14:anchorId="3C54B3C7" wp14:editId="61970ED1">
          <wp:extent cx="1208405" cy="1861185"/>
          <wp:effectExtent l="0" t="0" r="0" b="0"/>
          <wp:docPr id="1" name="Image 5" descr="C:\Users\swampach\AppData\Local\Microsoft\Windows\INetCache\Content.Outlook\3UV1HXS3\logoBSA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:\Users\swampach\AppData\Local\Microsoft\Windows\INetCache\Content.Outlook\3UV1HXS3\logoBSACoule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49" t="10158" r="15858" b="9050"/>
                  <a:stretch>
                    <a:fillRect/>
                  </a:stretch>
                </pic:blipFill>
                <pic:spPr bwMode="auto">
                  <a:xfrm>
                    <a:off x="0" y="0"/>
                    <a:ext cx="1208405" cy="186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7E7"/>
    <w:multiLevelType w:val="hybridMultilevel"/>
    <w:tmpl w:val="046E3D0A"/>
    <w:lvl w:ilvl="0" w:tplc="E662F0D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7C54026"/>
    <w:multiLevelType w:val="hybridMultilevel"/>
    <w:tmpl w:val="F9944518"/>
    <w:lvl w:ilvl="0" w:tplc="E38C1834">
      <w:start w:val="1"/>
      <w:numFmt w:val="bullet"/>
      <w:lvlText w:val=""/>
      <w:lvlJc w:val="left"/>
      <w:pPr>
        <w:tabs>
          <w:tab w:val="num" w:pos="2487"/>
        </w:tabs>
        <w:ind w:left="2487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7"/>
        </w:tabs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7"/>
        </w:tabs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7"/>
        </w:tabs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7"/>
        </w:tabs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7"/>
        </w:tabs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7"/>
        </w:tabs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7"/>
        </w:tabs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7"/>
        </w:tabs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106C403A"/>
    <w:multiLevelType w:val="hybridMultilevel"/>
    <w:tmpl w:val="E0467BDC"/>
    <w:lvl w:ilvl="0" w:tplc="6640273E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3" w15:restartNumberingAfterBreak="0">
    <w:nsid w:val="112C7361"/>
    <w:multiLevelType w:val="hybridMultilevel"/>
    <w:tmpl w:val="6FC8EB22"/>
    <w:lvl w:ilvl="0" w:tplc="5EA693F4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Times New Roman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5971F0"/>
    <w:multiLevelType w:val="hybridMultilevel"/>
    <w:tmpl w:val="C12C321A"/>
    <w:lvl w:ilvl="0" w:tplc="5ACCBBBC">
      <w:start w:val="1082"/>
      <w:numFmt w:val="bullet"/>
      <w:lvlText w:val="-"/>
      <w:lvlJc w:val="left"/>
      <w:pPr>
        <w:ind w:left="720" w:hanging="360"/>
      </w:pPr>
      <w:rPr>
        <w:rFonts w:ascii="Exo 2" w:eastAsia="Times New Roman" w:hAnsi="Exo 2" w:cs="Aria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D48CC"/>
    <w:multiLevelType w:val="hybridMultilevel"/>
    <w:tmpl w:val="C83A11DC"/>
    <w:lvl w:ilvl="0" w:tplc="9620BBB6">
      <w:start w:val="85"/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ED45BD9"/>
    <w:multiLevelType w:val="hybridMultilevel"/>
    <w:tmpl w:val="5068170C"/>
    <w:lvl w:ilvl="0" w:tplc="66BA8C5C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0015D7E"/>
    <w:multiLevelType w:val="hybridMultilevel"/>
    <w:tmpl w:val="1278E134"/>
    <w:lvl w:ilvl="0" w:tplc="720CBD3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A053A"/>
    <w:multiLevelType w:val="hybridMultilevel"/>
    <w:tmpl w:val="BFE8DDD4"/>
    <w:lvl w:ilvl="0" w:tplc="C6CE71EA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 w15:restartNumberingAfterBreak="0">
    <w:nsid w:val="3FD75B25"/>
    <w:multiLevelType w:val="hybridMultilevel"/>
    <w:tmpl w:val="D9C88854"/>
    <w:lvl w:ilvl="0" w:tplc="E45E732C">
      <w:numFmt w:val="bullet"/>
      <w:lvlText w:val=""/>
      <w:lvlJc w:val="left"/>
      <w:pPr>
        <w:ind w:left="2160" w:hanging="360"/>
      </w:pPr>
      <w:rPr>
        <w:rFonts w:ascii="Symbol" w:eastAsia="Times New Roman" w:hAnsi="Symbol" w:cs="Arial" w:hint="default"/>
      </w:rPr>
    </w:lvl>
    <w:lvl w:ilvl="1" w:tplc="08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2C5A5C"/>
    <w:multiLevelType w:val="hybridMultilevel"/>
    <w:tmpl w:val="34D6459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94FCE"/>
    <w:multiLevelType w:val="hybridMultilevel"/>
    <w:tmpl w:val="9F2A87DA"/>
    <w:lvl w:ilvl="0" w:tplc="4A086950">
      <w:start w:val="108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ill Sans MT" w:eastAsia="Times New Roman" w:hAnsi="Gill Sans MT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4CDE390F"/>
    <w:multiLevelType w:val="hybridMultilevel"/>
    <w:tmpl w:val="126C11D0"/>
    <w:lvl w:ilvl="0" w:tplc="276CDDD6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3" w15:restartNumberingAfterBreak="0">
    <w:nsid w:val="64916CE4"/>
    <w:multiLevelType w:val="hybridMultilevel"/>
    <w:tmpl w:val="D10A0C4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3"/>
  </w:num>
  <w:num w:numId="5">
    <w:abstractNumId w:val="2"/>
  </w:num>
  <w:num w:numId="6">
    <w:abstractNumId w:val="1"/>
  </w:num>
  <w:num w:numId="7">
    <w:abstractNumId w:val="8"/>
  </w:num>
  <w:num w:numId="8">
    <w:abstractNumId w:val="11"/>
  </w:num>
  <w:num w:numId="9">
    <w:abstractNumId w:val="12"/>
  </w:num>
  <w:num w:numId="10">
    <w:abstractNumId w:val="9"/>
  </w:num>
  <w:num w:numId="11">
    <w:abstractNumId w:val="5"/>
  </w:num>
  <w:num w:numId="12">
    <w:abstractNumId w:val="4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1">
      <o:colormru v:ext="edit" colors="#0b65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C99"/>
    <w:rsid w:val="00002EC5"/>
    <w:rsid w:val="000142BF"/>
    <w:rsid w:val="0002386E"/>
    <w:rsid w:val="000301C5"/>
    <w:rsid w:val="00032681"/>
    <w:rsid w:val="0004373C"/>
    <w:rsid w:val="000457F1"/>
    <w:rsid w:val="000578C7"/>
    <w:rsid w:val="00065B75"/>
    <w:rsid w:val="0006720E"/>
    <w:rsid w:val="000820B9"/>
    <w:rsid w:val="00083849"/>
    <w:rsid w:val="000964C7"/>
    <w:rsid w:val="000A7EEE"/>
    <w:rsid w:val="000B2429"/>
    <w:rsid w:val="000B258A"/>
    <w:rsid w:val="000F29AB"/>
    <w:rsid w:val="00101D3A"/>
    <w:rsid w:val="00116DA6"/>
    <w:rsid w:val="00120F0C"/>
    <w:rsid w:val="00125F4A"/>
    <w:rsid w:val="00130BA1"/>
    <w:rsid w:val="001322E3"/>
    <w:rsid w:val="00141F31"/>
    <w:rsid w:val="001474C6"/>
    <w:rsid w:val="001500AC"/>
    <w:rsid w:val="001567C8"/>
    <w:rsid w:val="00163593"/>
    <w:rsid w:val="00170E1B"/>
    <w:rsid w:val="00186101"/>
    <w:rsid w:val="00190DC6"/>
    <w:rsid w:val="001A1F6E"/>
    <w:rsid w:val="001A60F8"/>
    <w:rsid w:val="001B13D1"/>
    <w:rsid w:val="001B3BC9"/>
    <w:rsid w:val="001B6102"/>
    <w:rsid w:val="001B7494"/>
    <w:rsid w:val="001C3083"/>
    <w:rsid w:val="001C4D8C"/>
    <w:rsid w:val="001D2F7B"/>
    <w:rsid w:val="001D706B"/>
    <w:rsid w:val="001F3904"/>
    <w:rsid w:val="00225AD1"/>
    <w:rsid w:val="00237A46"/>
    <w:rsid w:val="00237E1F"/>
    <w:rsid w:val="00241506"/>
    <w:rsid w:val="002451BE"/>
    <w:rsid w:val="00247E6C"/>
    <w:rsid w:val="00256D4B"/>
    <w:rsid w:val="002620E9"/>
    <w:rsid w:val="002666F1"/>
    <w:rsid w:val="0027361B"/>
    <w:rsid w:val="002764F9"/>
    <w:rsid w:val="00281727"/>
    <w:rsid w:val="0029179F"/>
    <w:rsid w:val="00296421"/>
    <w:rsid w:val="002A4748"/>
    <w:rsid w:val="002A5A4D"/>
    <w:rsid w:val="002B0232"/>
    <w:rsid w:val="002B2229"/>
    <w:rsid w:val="002B5154"/>
    <w:rsid w:val="002C0709"/>
    <w:rsid w:val="002C79D9"/>
    <w:rsid w:val="002D3AEB"/>
    <w:rsid w:val="002E1933"/>
    <w:rsid w:val="002E1978"/>
    <w:rsid w:val="002E2686"/>
    <w:rsid w:val="002E2F94"/>
    <w:rsid w:val="00302986"/>
    <w:rsid w:val="00304E11"/>
    <w:rsid w:val="0031266C"/>
    <w:rsid w:val="00333B58"/>
    <w:rsid w:val="003349E0"/>
    <w:rsid w:val="0034024C"/>
    <w:rsid w:val="00350503"/>
    <w:rsid w:val="00356469"/>
    <w:rsid w:val="00365839"/>
    <w:rsid w:val="003712C1"/>
    <w:rsid w:val="003841DA"/>
    <w:rsid w:val="00395D9B"/>
    <w:rsid w:val="003A6D3A"/>
    <w:rsid w:val="003B4890"/>
    <w:rsid w:val="003C3841"/>
    <w:rsid w:val="003D25D2"/>
    <w:rsid w:val="003E4F17"/>
    <w:rsid w:val="003F1C99"/>
    <w:rsid w:val="00400173"/>
    <w:rsid w:val="00406D66"/>
    <w:rsid w:val="004333A5"/>
    <w:rsid w:val="0043503B"/>
    <w:rsid w:val="00437F81"/>
    <w:rsid w:val="004520B0"/>
    <w:rsid w:val="0045611F"/>
    <w:rsid w:val="00465610"/>
    <w:rsid w:val="004671A0"/>
    <w:rsid w:val="0049109C"/>
    <w:rsid w:val="004A23DD"/>
    <w:rsid w:val="004A487F"/>
    <w:rsid w:val="004A6529"/>
    <w:rsid w:val="004B13D8"/>
    <w:rsid w:val="004D21E7"/>
    <w:rsid w:val="004D729D"/>
    <w:rsid w:val="004E1E03"/>
    <w:rsid w:val="004F5840"/>
    <w:rsid w:val="004F5D90"/>
    <w:rsid w:val="00501CDA"/>
    <w:rsid w:val="00530671"/>
    <w:rsid w:val="00535E01"/>
    <w:rsid w:val="00537595"/>
    <w:rsid w:val="005458AF"/>
    <w:rsid w:val="00567416"/>
    <w:rsid w:val="00567BC9"/>
    <w:rsid w:val="00577954"/>
    <w:rsid w:val="00580238"/>
    <w:rsid w:val="0058373E"/>
    <w:rsid w:val="00587497"/>
    <w:rsid w:val="0059211B"/>
    <w:rsid w:val="00594353"/>
    <w:rsid w:val="00595F3A"/>
    <w:rsid w:val="005B4E3C"/>
    <w:rsid w:val="005B5F6A"/>
    <w:rsid w:val="005C0156"/>
    <w:rsid w:val="005C38E1"/>
    <w:rsid w:val="005C6425"/>
    <w:rsid w:val="005C6586"/>
    <w:rsid w:val="005D5B5E"/>
    <w:rsid w:val="005D62DA"/>
    <w:rsid w:val="005D71C1"/>
    <w:rsid w:val="00612E20"/>
    <w:rsid w:val="00612EF6"/>
    <w:rsid w:val="00615DA6"/>
    <w:rsid w:val="00616904"/>
    <w:rsid w:val="00630CFF"/>
    <w:rsid w:val="00664FE8"/>
    <w:rsid w:val="0067744D"/>
    <w:rsid w:val="0069335B"/>
    <w:rsid w:val="0069382D"/>
    <w:rsid w:val="006A4673"/>
    <w:rsid w:val="006B0175"/>
    <w:rsid w:val="006B4557"/>
    <w:rsid w:val="006C0802"/>
    <w:rsid w:val="006C44B3"/>
    <w:rsid w:val="006D3CCF"/>
    <w:rsid w:val="006D5A5B"/>
    <w:rsid w:val="006D629F"/>
    <w:rsid w:val="006E275D"/>
    <w:rsid w:val="006F3DA9"/>
    <w:rsid w:val="0071552B"/>
    <w:rsid w:val="00742EFB"/>
    <w:rsid w:val="00746AFB"/>
    <w:rsid w:val="00753117"/>
    <w:rsid w:val="00754825"/>
    <w:rsid w:val="007747C7"/>
    <w:rsid w:val="00776D08"/>
    <w:rsid w:val="007A091B"/>
    <w:rsid w:val="007A7D88"/>
    <w:rsid w:val="007B09BB"/>
    <w:rsid w:val="007B22B3"/>
    <w:rsid w:val="007B3051"/>
    <w:rsid w:val="007B5F94"/>
    <w:rsid w:val="007B7D0B"/>
    <w:rsid w:val="007C1DE1"/>
    <w:rsid w:val="007C540D"/>
    <w:rsid w:val="007D7B49"/>
    <w:rsid w:val="007F574F"/>
    <w:rsid w:val="00814146"/>
    <w:rsid w:val="008226DF"/>
    <w:rsid w:val="00823252"/>
    <w:rsid w:val="008522AA"/>
    <w:rsid w:val="008550F4"/>
    <w:rsid w:val="00863EDA"/>
    <w:rsid w:val="00872AC5"/>
    <w:rsid w:val="00886AB2"/>
    <w:rsid w:val="0089615A"/>
    <w:rsid w:val="008D55E8"/>
    <w:rsid w:val="008E7B44"/>
    <w:rsid w:val="008F50D6"/>
    <w:rsid w:val="009019F4"/>
    <w:rsid w:val="009221B6"/>
    <w:rsid w:val="0092381E"/>
    <w:rsid w:val="00926604"/>
    <w:rsid w:val="00934985"/>
    <w:rsid w:val="00953387"/>
    <w:rsid w:val="009536AA"/>
    <w:rsid w:val="0095456A"/>
    <w:rsid w:val="00963268"/>
    <w:rsid w:val="00965D44"/>
    <w:rsid w:val="00970093"/>
    <w:rsid w:val="009867B0"/>
    <w:rsid w:val="00992492"/>
    <w:rsid w:val="009A1898"/>
    <w:rsid w:val="009A4582"/>
    <w:rsid w:val="009A5009"/>
    <w:rsid w:val="009A6F73"/>
    <w:rsid w:val="009B1249"/>
    <w:rsid w:val="009B733F"/>
    <w:rsid w:val="009B7A56"/>
    <w:rsid w:val="009C1E3F"/>
    <w:rsid w:val="009E19EB"/>
    <w:rsid w:val="00A07A47"/>
    <w:rsid w:val="00A10EE6"/>
    <w:rsid w:val="00A123EC"/>
    <w:rsid w:val="00A13C3D"/>
    <w:rsid w:val="00A14C2C"/>
    <w:rsid w:val="00A15939"/>
    <w:rsid w:val="00A16083"/>
    <w:rsid w:val="00A16399"/>
    <w:rsid w:val="00A2491A"/>
    <w:rsid w:val="00A267B3"/>
    <w:rsid w:val="00A30833"/>
    <w:rsid w:val="00A407C2"/>
    <w:rsid w:val="00A63AFF"/>
    <w:rsid w:val="00A72BF7"/>
    <w:rsid w:val="00A743F4"/>
    <w:rsid w:val="00A75737"/>
    <w:rsid w:val="00A827C9"/>
    <w:rsid w:val="00A82C8C"/>
    <w:rsid w:val="00AA02BC"/>
    <w:rsid w:val="00AC378A"/>
    <w:rsid w:val="00AD0886"/>
    <w:rsid w:val="00AD0BE0"/>
    <w:rsid w:val="00AD72C4"/>
    <w:rsid w:val="00AE62F8"/>
    <w:rsid w:val="00AF36BE"/>
    <w:rsid w:val="00B0705F"/>
    <w:rsid w:val="00B11C25"/>
    <w:rsid w:val="00B14119"/>
    <w:rsid w:val="00B25F95"/>
    <w:rsid w:val="00B26DB2"/>
    <w:rsid w:val="00B276C7"/>
    <w:rsid w:val="00B41330"/>
    <w:rsid w:val="00B433EB"/>
    <w:rsid w:val="00B55AD3"/>
    <w:rsid w:val="00B56099"/>
    <w:rsid w:val="00B6726A"/>
    <w:rsid w:val="00B7026B"/>
    <w:rsid w:val="00B71839"/>
    <w:rsid w:val="00B746A3"/>
    <w:rsid w:val="00B74D63"/>
    <w:rsid w:val="00B90EE1"/>
    <w:rsid w:val="00B90F8D"/>
    <w:rsid w:val="00BA3ADF"/>
    <w:rsid w:val="00BB3CEA"/>
    <w:rsid w:val="00BB45F5"/>
    <w:rsid w:val="00BC0A85"/>
    <w:rsid w:val="00BC1A08"/>
    <w:rsid w:val="00BC3A4A"/>
    <w:rsid w:val="00BC4D46"/>
    <w:rsid w:val="00BF1F19"/>
    <w:rsid w:val="00C20F0F"/>
    <w:rsid w:val="00C42F77"/>
    <w:rsid w:val="00C504E9"/>
    <w:rsid w:val="00C70973"/>
    <w:rsid w:val="00C926F2"/>
    <w:rsid w:val="00C95DD5"/>
    <w:rsid w:val="00C974DD"/>
    <w:rsid w:val="00C979BD"/>
    <w:rsid w:val="00CA78D6"/>
    <w:rsid w:val="00CB34DC"/>
    <w:rsid w:val="00CB3E2D"/>
    <w:rsid w:val="00CC653E"/>
    <w:rsid w:val="00CC7DD7"/>
    <w:rsid w:val="00CE6B1C"/>
    <w:rsid w:val="00D134B6"/>
    <w:rsid w:val="00D313A4"/>
    <w:rsid w:val="00D31FBE"/>
    <w:rsid w:val="00D64E45"/>
    <w:rsid w:val="00D73533"/>
    <w:rsid w:val="00D85CDF"/>
    <w:rsid w:val="00D923C4"/>
    <w:rsid w:val="00DA5A10"/>
    <w:rsid w:val="00DB18C6"/>
    <w:rsid w:val="00DE35FF"/>
    <w:rsid w:val="00DE5286"/>
    <w:rsid w:val="00E060D4"/>
    <w:rsid w:val="00E13E6A"/>
    <w:rsid w:val="00E155F4"/>
    <w:rsid w:val="00E36668"/>
    <w:rsid w:val="00E5396C"/>
    <w:rsid w:val="00E53A6C"/>
    <w:rsid w:val="00E56D5C"/>
    <w:rsid w:val="00E6409E"/>
    <w:rsid w:val="00E77153"/>
    <w:rsid w:val="00E80370"/>
    <w:rsid w:val="00E839D2"/>
    <w:rsid w:val="00EA3437"/>
    <w:rsid w:val="00EA34FB"/>
    <w:rsid w:val="00EA5B59"/>
    <w:rsid w:val="00EB2A43"/>
    <w:rsid w:val="00EC4A1C"/>
    <w:rsid w:val="00ED5BD4"/>
    <w:rsid w:val="00ED7F5B"/>
    <w:rsid w:val="00EF0DFF"/>
    <w:rsid w:val="00F11275"/>
    <w:rsid w:val="00F20AB2"/>
    <w:rsid w:val="00F24905"/>
    <w:rsid w:val="00F258FE"/>
    <w:rsid w:val="00F339F8"/>
    <w:rsid w:val="00F53BAF"/>
    <w:rsid w:val="00F56D91"/>
    <w:rsid w:val="00F66571"/>
    <w:rsid w:val="00F76577"/>
    <w:rsid w:val="00F823E5"/>
    <w:rsid w:val="00F839E5"/>
    <w:rsid w:val="00F8792C"/>
    <w:rsid w:val="00F901CA"/>
    <w:rsid w:val="00F92066"/>
    <w:rsid w:val="00FA21FB"/>
    <w:rsid w:val="00FA4E33"/>
    <w:rsid w:val="00FC039A"/>
    <w:rsid w:val="00FC7BDC"/>
    <w:rsid w:val="00FD024B"/>
    <w:rsid w:val="00FD15EE"/>
    <w:rsid w:val="00FD16A7"/>
    <w:rsid w:val="00FE1A58"/>
    <w:rsid w:val="00FE2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0b6570"/>
    </o:shapedefaults>
    <o:shapelayout v:ext="edit">
      <o:idmap v:ext="edit" data="1"/>
    </o:shapelayout>
  </w:shapeDefaults>
  <w:decimalSymbol w:val=","/>
  <w:listSeparator w:val=";"/>
  <w14:docId w14:val="0ABE73EA"/>
  <w15:chartTrackingRefBased/>
  <w15:docId w15:val="{63F9D000-0EB0-41B1-9C2D-5BCC24E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Body Text Indent 2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11C25"/>
    <w:rPr>
      <w:rFonts w:ascii="Arial" w:hAnsi="Arial" w:cs="Arial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3F1C99"/>
    <w:pPr>
      <w:keepNext/>
      <w:outlineLvl w:val="0"/>
    </w:pPr>
    <w:rPr>
      <w:sz w:val="22"/>
      <w:szCs w:val="22"/>
      <w:u w:val="single"/>
    </w:rPr>
  </w:style>
  <w:style w:type="paragraph" w:styleId="Titre3">
    <w:name w:val="heading 3"/>
    <w:basedOn w:val="Normal"/>
    <w:next w:val="Normal"/>
    <w:qFormat/>
    <w:rsid w:val="00296421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3F1C99"/>
    <w:rPr>
      <w:color w:val="0000FF"/>
      <w:u w:val="single"/>
    </w:rPr>
  </w:style>
  <w:style w:type="paragraph" w:styleId="En-tte">
    <w:name w:val="header"/>
    <w:basedOn w:val="Normal"/>
    <w:rsid w:val="003F1C9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F1C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58373E"/>
    <w:rPr>
      <w:rFonts w:ascii="Tahoma" w:hAnsi="Tahoma" w:cs="Tahoma"/>
      <w:sz w:val="16"/>
      <w:szCs w:val="16"/>
    </w:rPr>
  </w:style>
  <w:style w:type="character" w:styleId="Lienhypertextesuivivisit">
    <w:name w:val="FollowedHyperlink"/>
    <w:rsid w:val="00BB45F5"/>
    <w:rPr>
      <w:color w:val="800080"/>
      <w:u w:val="single"/>
    </w:rPr>
  </w:style>
  <w:style w:type="paragraph" w:styleId="Notedebasdepage">
    <w:name w:val="footnote text"/>
    <w:basedOn w:val="Normal"/>
    <w:semiHidden/>
    <w:rsid w:val="005C6425"/>
    <w:rPr>
      <w:sz w:val="20"/>
      <w:szCs w:val="20"/>
    </w:rPr>
  </w:style>
  <w:style w:type="character" w:styleId="Appelnotedebasdep">
    <w:name w:val="footnote reference"/>
    <w:semiHidden/>
    <w:rsid w:val="005C6425"/>
    <w:rPr>
      <w:vertAlign w:val="superscript"/>
    </w:rPr>
  </w:style>
  <w:style w:type="character" w:styleId="Accentuation">
    <w:name w:val="Emphasis"/>
    <w:uiPriority w:val="20"/>
    <w:qFormat/>
    <w:rsid w:val="001500AC"/>
    <w:rPr>
      <w:i/>
      <w:iCs/>
    </w:rPr>
  </w:style>
  <w:style w:type="character" w:customStyle="1" w:styleId="kno-fv-vq">
    <w:name w:val="kno-fv-vq"/>
    <w:rsid w:val="00CC7DD7"/>
  </w:style>
  <w:style w:type="table" w:styleId="Grilledutableau">
    <w:name w:val="Table Grid"/>
    <w:basedOn w:val="TableauNormal"/>
    <w:rsid w:val="00A15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34985"/>
    <w:pPr>
      <w:autoSpaceDE w:val="0"/>
      <w:autoSpaceDN w:val="0"/>
      <w:adjustRightInd w:val="0"/>
    </w:pPr>
    <w:rPr>
      <w:rFonts w:ascii="Exo 2" w:hAnsi="Exo 2" w:cs="Exo 2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"/>
    <w:uiPriority w:val="99"/>
    <w:rsid w:val="00B0705F"/>
    <w:pPr>
      <w:ind w:left="540"/>
    </w:pPr>
    <w:rPr>
      <w:rFonts w:ascii="Times New Roman" w:hAnsi="Times New Roman" w:cs="Times New Roman"/>
    </w:rPr>
  </w:style>
  <w:style w:type="character" w:customStyle="1" w:styleId="Retraitcorpsdetexte2Car">
    <w:name w:val="Retrait corps de texte 2 Car"/>
    <w:link w:val="Retraitcorpsdetexte2"/>
    <w:uiPriority w:val="99"/>
    <w:rsid w:val="00B0705F"/>
    <w:rPr>
      <w:sz w:val="24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5D62DA"/>
    <w:pPr>
      <w:spacing w:before="100" w:beforeAutospacing="1" w:after="100" w:afterAutospacing="1"/>
    </w:pPr>
    <w:rPr>
      <w:rFonts w:ascii="Times New Roman" w:hAnsi="Times New Roman" w:cs="Times New Roman"/>
      <w:lang w:val="fr-BE" w:eastAsia="fr-BE"/>
    </w:rPr>
  </w:style>
  <w:style w:type="character" w:styleId="Mentionnonrsolue">
    <w:name w:val="Unresolved Mention"/>
    <w:uiPriority w:val="99"/>
    <w:semiHidden/>
    <w:unhideWhenUsed/>
    <w:rsid w:val="00333B5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E1978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Numrodepage">
    <w:name w:val="page number"/>
    <w:uiPriority w:val="99"/>
    <w:unhideWhenUsed/>
    <w:rsid w:val="009E19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C337A-0D20-42A9-92DA-AE2D32281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176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BSA</Company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Hanuise</dc:creator>
  <cp:keywords/>
  <cp:lastModifiedBy>Philippe Hanuise</cp:lastModifiedBy>
  <cp:revision>6</cp:revision>
  <cp:lastPrinted>2021-03-02T13:52:00Z</cp:lastPrinted>
  <dcterms:created xsi:type="dcterms:W3CDTF">2021-03-13T15:41:00Z</dcterms:created>
  <dcterms:modified xsi:type="dcterms:W3CDTF">2024-03-26T09:33:00Z</dcterms:modified>
</cp:coreProperties>
</file>